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FE" w:rsidRDefault="00D566DD">
      <w:pPr>
        <w:pStyle w:val="a3"/>
        <w:spacing w:before="66"/>
        <w:ind w:left="1597" w:right="1171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D566DD" w:rsidRDefault="00D566DD" w:rsidP="00D566DD">
      <w:pPr>
        <w:pStyle w:val="a3"/>
        <w:ind w:left="1600" w:right="1169"/>
        <w:jc w:val="center"/>
      </w:pPr>
      <w:r>
        <w:t>«</w:t>
      </w:r>
      <w:proofErr w:type="spellStart"/>
      <w:r>
        <w:t>Вислодубравская</w:t>
      </w:r>
      <w:proofErr w:type="spellEnd"/>
      <w:r>
        <w:t xml:space="preserve"> средняя общеобразовательная школа»</w:t>
      </w:r>
      <w:r>
        <w:rPr>
          <w:spacing w:val="-57"/>
        </w:rPr>
        <w:t xml:space="preserve"> </w:t>
      </w:r>
    </w:p>
    <w:p w:rsidR="00771CFE" w:rsidRDefault="00D566DD" w:rsidP="00D566DD">
      <w:pPr>
        <w:pStyle w:val="a3"/>
        <w:ind w:left="1600" w:right="1169"/>
        <w:jc w:val="center"/>
      </w:pPr>
      <w:r>
        <w:rPr>
          <w:spacing w:val="-2"/>
        </w:rPr>
        <w:t xml:space="preserve"> </w:t>
      </w:r>
      <w:proofErr w:type="spellStart"/>
      <w:r>
        <w:t>Губкинского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>Белгородской области</w:t>
      </w:r>
    </w:p>
    <w:p w:rsidR="00771CFE" w:rsidRDefault="00771CFE">
      <w:pPr>
        <w:pStyle w:val="a3"/>
        <w:spacing w:before="5"/>
        <w:ind w:left="0"/>
        <w:jc w:val="left"/>
      </w:pPr>
    </w:p>
    <w:p w:rsidR="00771CFE" w:rsidRDefault="00D566DD">
      <w:pPr>
        <w:ind w:left="1600" w:right="1165"/>
        <w:jc w:val="center"/>
        <w:rPr>
          <w:b/>
          <w:sz w:val="24"/>
        </w:rPr>
      </w:pPr>
      <w:r>
        <w:rPr>
          <w:b/>
          <w:sz w:val="24"/>
        </w:rPr>
        <w:t>Аннотация</w:t>
      </w:r>
    </w:p>
    <w:p w:rsidR="00771CFE" w:rsidRDefault="00D566DD">
      <w:pPr>
        <w:ind w:left="981" w:right="544"/>
        <w:jc w:val="center"/>
        <w:rPr>
          <w:b/>
          <w:sz w:val="24"/>
        </w:rPr>
      </w:pPr>
      <w:r>
        <w:rPr>
          <w:b/>
          <w:sz w:val="24"/>
        </w:rPr>
        <w:t>к Рабочей программе по иностранному языку (английскому) (основное общее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5-9 классы)</w:t>
      </w:r>
    </w:p>
    <w:p w:rsidR="00771CFE" w:rsidRDefault="00771CFE">
      <w:pPr>
        <w:pStyle w:val="a3"/>
        <w:ind w:left="0"/>
        <w:jc w:val="left"/>
        <w:rPr>
          <w:b/>
        </w:rPr>
      </w:pPr>
    </w:p>
    <w:p w:rsidR="00771CFE" w:rsidRDefault="00D566DD">
      <w:pPr>
        <w:ind w:left="1600" w:right="1168"/>
        <w:jc w:val="center"/>
        <w:rPr>
          <w:b/>
          <w:sz w:val="24"/>
        </w:rPr>
      </w:pPr>
      <w:r>
        <w:rPr>
          <w:b/>
          <w:sz w:val="24"/>
        </w:rPr>
        <w:t xml:space="preserve">Автор-составитель: </w:t>
      </w:r>
      <w:proofErr w:type="spellStart"/>
      <w:r>
        <w:rPr>
          <w:b/>
          <w:sz w:val="24"/>
        </w:rPr>
        <w:t>Цалковская</w:t>
      </w:r>
      <w:proofErr w:type="spellEnd"/>
      <w:r>
        <w:rPr>
          <w:b/>
          <w:sz w:val="24"/>
        </w:rPr>
        <w:t xml:space="preserve"> Наталья Ивановна</w:t>
      </w:r>
    </w:p>
    <w:p w:rsidR="00771CFE" w:rsidRDefault="00771CFE">
      <w:pPr>
        <w:pStyle w:val="a3"/>
        <w:spacing w:before="7"/>
        <w:ind w:left="0"/>
        <w:jc w:val="left"/>
        <w:rPr>
          <w:b/>
          <w:sz w:val="23"/>
        </w:rPr>
      </w:pPr>
    </w:p>
    <w:p w:rsidR="00771CFE" w:rsidRDefault="00D566DD">
      <w:pPr>
        <w:pStyle w:val="a3"/>
        <w:ind w:right="104" w:firstLine="707"/>
      </w:pPr>
      <w:proofErr w:type="gramStart"/>
      <w:r>
        <w:t>Рабочая программа по учебному предмету «Иностранный язык (английский)» для</w:t>
      </w:r>
      <w:r>
        <w:rPr>
          <w:spacing w:val="1"/>
        </w:rPr>
        <w:t xml:space="preserve"> </w:t>
      </w:r>
      <w:r>
        <w:t>5-9 классов составлена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от 8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2015г.</w:t>
      </w:r>
      <w:r>
        <w:rPr>
          <w:spacing w:val="-1"/>
        </w:rPr>
        <w:t xml:space="preserve"> </w:t>
      </w:r>
      <w:r>
        <w:t>№1/15, в</w:t>
      </w:r>
      <w:r>
        <w:rPr>
          <w:spacing w:val="-2"/>
        </w:rPr>
        <w:t xml:space="preserve"> </w:t>
      </w:r>
      <w:r>
        <w:t>редакции протокола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3/15 от</w:t>
      </w:r>
      <w:r>
        <w:rPr>
          <w:spacing w:val="-1"/>
        </w:rPr>
        <w:t xml:space="preserve"> </w:t>
      </w:r>
      <w:r>
        <w:t>28.10.2015г.</w:t>
      </w:r>
      <w:proofErr w:type="gramEnd"/>
    </w:p>
    <w:p w:rsidR="00771CFE" w:rsidRDefault="00D566DD">
      <w:pPr>
        <w:pStyle w:val="a3"/>
        <w:spacing w:before="1"/>
        <w:ind w:right="105" w:firstLine="707"/>
      </w:pPr>
      <w:r>
        <w:t>Цель изучения предмета «Иностранный язык (английский)»: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proofErr w:type="spellStart"/>
      <w:r>
        <w:t>приобретѐнных</w:t>
      </w:r>
      <w:proofErr w:type="spellEnd"/>
      <w:r>
        <w:rPr>
          <w:spacing w:val="19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навыков,</w:t>
      </w:r>
      <w:r>
        <w:rPr>
          <w:spacing w:val="19"/>
        </w:rPr>
        <w:t xml:space="preserve"> </w:t>
      </w:r>
      <w:r>
        <w:t>умений,</w:t>
      </w:r>
      <w:r>
        <w:rPr>
          <w:spacing w:val="20"/>
        </w:rPr>
        <w:t xml:space="preserve"> </w:t>
      </w:r>
      <w:r>
        <w:t>увеличение</w:t>
      </w:r>
      <w:r>
        <w:rPr>
          <w:spacing w:val="16"/>
        </w:rPr>
        <w:t xml:space="preserve"> </w:t>
      </w:r>
      <w:proofErr w:type="spellStart"/>
      <w:r>
        <w:t>объѐма</w:t>
      </w:r>
      <w:proofErr w:type="spellEnd"/>
      <w:r>
        <w:rPr>
          <w:spacing w:val="19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средств.</w:t>
      </w:r>
    </w:p>
    <w:p w:rsidR="00771CFE" w:rsidRDefault="00D566DD">
      <w:pPr>
        <w:pStyle w:val="a3"/>
        <w:ind w:left="1250"/>
      </w:pP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английскому</w:t>
      </w:r>
      <w:r>
        <w:rPr>
          <w:spacing w:val="-6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71CFE" w:rsidRDefault="00D566DD">
      <w:pPr>
        <w:pStyle w:val="a4"/>
        <w:numPr>
          <w:ilvl w:val="0"/>
          <w:numId w:val="3"/>
        </w:numPr>
        <w:tabs>
          <w:tab w:val="left" w:pos="1675"/>
        </w:tabs>
        <w:spacing w:before="2"/>
        <w:ind w:right="109" w:firstLine="707"/>
        <w:rPr>
          <w:sz w:val="24"/>
        </w:rPr>
      </w:pPr>
      <w:r>
        <w:rPr>
          <w:sz w:val="24"/>
        </w:rPr>
        <w:t>формирование у учащихся более глубокого представления о роли и значимости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АЯ в жизни современного человека и поликультурного мира, приобретение нового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771CFE" w:rsidRDefault="00D566DD">
      <w:pPr>
        <w:pStyle w:val="a4"/>
        <w:numPr>
          <w:ilvl w:val="0"/>
          <w:numId w:val="3"/>
        </w:numPr>
        <w:tabs>
          <w:tab w:val="left" w:pos="1675"/>
        </w:tabs>
        <w:ind w:right="114" w:firstLine="707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771CFE" w:rsidRDefault="00D566DD">
      <w:pPr>
        <w:pStyle w:val="a4"/>
        <w:numPr>
          <w:ilvl w:val="0"/>
          <w:numId w:val="3"/>
        </w:numPr>
        <w:tabs>
          <w:tab w:val="left" w:pos="1675"/>
        </w:tabs>
        <w:spacing w:before="1"/>
        <w:ind w:right="112" w:firstLine="707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происходящему,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71CFE" w:rsidRDefault="00D566DD">
      <w:pPr>
        <w:pStyle w:val="a4"/>
        <w:numPr>
          <w:ilvl w:val="0"/>
          <w:numId w:val="3"/>
        </w:numPr>
        <w:tabs>
          <w:tab w:val="left" w:pos="1675"/>
        </w:tabs>
        <w:ind w:right="107" w:firstLine="707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кругозора, у них углубится представление о строе изучаемого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 родного языка;</w:t>
      </w:r>
    </w:p>
    <w:p w:rsidR="00771CFE" w:rsidRDefault="00D566DD">
      <w:pPr>
        <w:pStyle w:val="a4"/>
        <w:numPr>
          <w:ilvl w:val="0"/>
          <w:numId w:val="3"/>
        </w:numPr>
        <w:tabs>
          <w:tab w:val="left" w:pos="1675"/>
        </w:tabs>
        <w:ind w:right="104" w:firstLine="707"/>
        <w:rPr>
          <w:sz w:val="24"/>
        </w:rPr>
      </w:pPr>
      <w:r>
        <w:rPr>
          <w:sz w:val="24"/>
        </w:rPr>
        <w:t>дальнейшее развитие основ коммуникативной культуры. Учащиеся 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и решать более сложные коммуникативные задачи, адекватно использовать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 диапазон речевых и неречевых средств общения, на новый уровень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 партнерами;</w:t>
      </w:r>
    </w:p>
    <w:p w:rsidR="00771CFE" w:rsidRDefault="00D566DD">
      <w:pPr>
        <w:pStyle w:val="a4"/>
        <w:numPr>
          <w:ilvl w:val="0"/>
          <w:numId w:val="3"/>
        </w:numPr>
        <w:tabs>
          <w:tab w:val="left" w:pos="1819"/>
        </w:tabs>
        <w:spacing w:line="237" w:lineRule="auto"/>
        <w:ind w:right="105" w:firstLine="707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(иной)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 через 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англоязычных стран;</w:t>
      </w:r>
    </w:p>
    <w:p w:rsidR="00771CFE" w:rsidRDefault="00D566DD">
      <w:pPr>
        <w:pStyle w:val="a4"/>
        <w:numPr>
          <w:ilvl w:val="0"/>
          <w:numId w:val="3"/>
        </w:numPr>
        <w:tabs>
          <w:tab w:val="left" w:pos="1819"/>
        </w:tabs>
        <w:spacing w:before="4" w:line="237" w:lineRule="auto"/>
        <w:ind w:right="11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771CFE" w:rsidRDefault="00D566DD">
      <w:pPr>
        <w:pStyle w:val="a4"/>
        <w:numPr>
          <w:ilvl w:val="0"/>
          <w:numId w:val="3"/>
        </w:numPr>
        <w:tabs>
          <w:tab w:val="left" w:pos="1819"/>
        </w:tabs>
        <w:spacing w:before="5" w:line="237" w:lineRule="auto"/>
        <w:ind w:right="110" w:firstLine="707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иностранного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771CFE" w:rsidRDefault="00771CFE">
      <w:pPr>
        <w:spacing w:line="237" w:lineRule="auto"/>
        <w:jc w:val="both"/>
        <w:rPr>
          <w:sz w:val="24"/>
        </w:rPr>
        <w:sectPr w:rsidR="00771CFE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771CFE" w:rsidRDefault="00D566DD">
      <w:pPr>
        <w:pStyle w:val="a4"/>
        <w:numPr>
          <w:ilvl w:val="0"/>
          <w:numId w:val="3"/>
        </w:numPr>
        <w:tabs>
          <w:tab w:val="left" w:pos="1819"/>
        </w:tabs>
        <w:spacing w:before="88"/>
        <w:ind w:right="104" w:firstLine="707"/>
        <w:rPr>
          <w:sz w:val="24"/>
        </w:rPr>
      </w:pPr>
      <w:r>
        <w:rPr>
          <w:sz w:val="24"/>
        </w:rPr>
        <w:lastRenderedPageBreak/>
        <w:t>достижение более высокого уровня положительной мотивации и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(СУУ).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приобретѐнного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овладению 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завершающей 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71CFE" w:rsidRDefault="00771CFE">
      <w:pPr>
        <w:pStyle w:val="a3"/>
        <w:ind w:left="0"/>
        <w:jc w:val="left"/>
      </w:pPr>
    </w:p>
    <w:p w:rsidR="00771CFE" w:rsidRDefault="00D566DD">
      <w:pPr>
        <w:pStyle w:val="a3"/>
        <w:ind w:right="115" w:firstLine="566"/>
        <w:jc w:val="left"/>
      </w:pPr>
      <w:r>
        <w:t>Согласно</w:t>
      </w:r>
      <w:r>
        <w:rPr>
          <w:spacing w:val="3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6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A74831">
        <w:t>МБ</w:t>
      </w:r>
      <w:r>
        <w:t>ОУ</w:t>
      </w:r>
      <w:r>
        <w:rPr>
          <w:spacing w:val="4"/>
        </w:rPr>
        <w:t xml:space="preserve"> </w:t>
      </w:r>
      <w:r>
        <w:t>«</w:t>
      </w:r>
      <w:proofErr w:type="spellStart"/>
      <w:r w:rsidR="00A74831">
        <w:t>Вислодубравская</w:t>
      </w:r>
      <w:proofErr w:type="spellEnd"/>
      <w:r w:rsidR="00A74831">
        <w:t xml:space="preserve"> СО</w:t>
      </w:r>
      <w:r>
        <w:t>Ш»</w:t>
      </w:r>
      <w:r>
        <w:rPr>
          <w:spacing w:val="-9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510 часов:</w:t>
      </w:r>
    </w:p>
    <w:p w:rsidR="00771CFE" w:rsidRDefault="00771CFE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2600"/>
        <w:gridCol w:w="2377"/>
      </w:tblGrid>
      <w:tr w:rsidR="00771CFE">
        <w:trPr>
          <w:trHeight w:val="842"/>
        </w:trPr>
        <w:tc>
          <w:tcPr>
            <w:tcW w:w="1513" w:type="dxa"/>
          </w:tcPr>
          <w:p w:rsidR="00771CFE" w:rsidRDefault="00D56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771CFE" w:rsidRDefault="00D566D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77" w:type="dxa"/>
          </w:tcPr>
          <w:p w:rsidR="00771CFE" w:rsidRDefault="00D566D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71CFE">
        <w:trPr>
          <w:trHeight w:val="278"/>
        </w:trPr>
        <w:tc>
          <w:tcPr>
            <w:tcW w:w="1513" w:type="dxa"/>
          </w:tcPr>
          <w:p w:rsidR="00771CFE" w:rsidRDefault="00D566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771CFE" w:rsidRDefault="00D566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7" w:type="dxa"/>
          </w:tcPr>
          <w:p w:rsidR="00771CFE" w:rsidRDefault="00D566D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1CFE">
        <w:trPr>
          <w:trHeight w:val="285"/>
        </w:trPr>
        <w:tc>
          <w:tcPr>
            <w:tcW w:w="1513" w:type="dxa"/>
          </w:tcPr>
          <w:p w:rsidR="00771CFE" w:rsidRDefault="00D566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771CFE" w:rsidRDefault="00D566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7" w:type="dxa"/>
          </w:tcPr>
          <w:p w:rsidR="00771CFE" w:rsidRDefault="00D566D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1CFE">
        <w:trPr>
          <w:trHeight w:val="301"/>
        </w:trPr>
        <w:tc>
          <w:tcPr>
            <w:tcW w:w="1513" w:type="dxa"/>
          </w:tcPr>
          <w:p w:rsidR="00771CFE" w:rsidRDefault="00D56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771CFE" w:rsidRDefault="00D56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7" w:type="dxa"/>
          </w:tcPr>
          <w:p w:rsidR="00771CFE" w:rsidRDefault="00D566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1CFE">
        <w:trPr>
          <w:trHeight w:val="304"/>
        </w:trPr>
        <w:tc>
          <w:tcPr>
            <w:tcW w:w="1513" w:type="dxa"/>
          </w:tcPr>
          <w:p w:rsidR="00771CFE" w:rsidRDefault="00D56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771CFE" w:rsidRDefault="00D56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7" w:type="dxa"/>
          </w:tcPr>
          <w:p w:rsidR="00771CFE" w:rsidRDefault="00D566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1CFE">
        <w:trPr>
          <w:trHeight w:val="302"/>
        </w:trPr>
        <w:tc>
          <w:tcPr>
            <w:tcW w:w="1513" w:type="dxa"/>
          </w:tcPr>
          <w:p w:rsidR="00771CFE" w:rsidRDefault="00D56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771CFE" w:rsidRDefault="00D56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7" w:type="dxa"/>
          </w:tcPr>
          <w:p w:rsidR="00771CFE" w:rsidRDefault="00D566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71CFE" w:rsidRDefault="00771CFE">
      <w:pPr>
        <w:pStyle w:val="a3"/>
        <w:spacing w:before="3"/>
        <w:ind w:left="0"/>
        <w:jc w:val="left"/>
        <w:rPr>
          <w:sz w:val="23"/>
        </w:rPr>
      </w:pPr>
    </w:p>
    <w:p w:rsidR="00771CFE" w:rsidRDefault="00D566DD">
      <w:pPr>
        <w:pStyle w:val="a3"/>
        <w:ind w:right="114" w:firstLine="707"/>
      </w:pPr>
      <w:r>
        <w:t>Рабочая программа предназначена для организации процесса обучения по УМК</w:t>
      </w:r>
      <w:r>
        <w:rPr>
          <w:spacing w:val="1"/>
        </w:rPr>
        <w:t xml:space="preserve"> </w:t>
      </w:r>
      <w:r>
        <w:t>В.П.</w:t>
      </w:r>
      <w:r>
        <w:rPr>
          <w:spacing w:val="-1"/>
        </w:rPr>
        <w:t xml:space="preserve"> </w:t>
      </w:r>
      <w:proofErr w:type="spellStart"/>
      <w:r>
        <w:t>Кузовлева</w:t>
      </w:r>
      <w:proofErr w:type="spellEnd"/>
      <w:r>
        <w:t>:</w:t>
      </w:r>
    </w:p>
    <w:p w:rsidR="00771CFE" w:rsidRDefault="00D566DD">
      <w:pPr>
        <w:pStyle w:val="a4"/>
        <w:numPr>
          <w:ilvl w:val="0"/>
          <w:numId w:val="2"/>
        </w:numPr>
        <w:tabs>
          <w:tab w:val="left" w:pos="1958"/>
        </w:tabs>
        <w:spacing w:before="1"/>
        <w:ind w:right="106" w:firstLine="767"/>
        <w:jc w:val="both"/>
        <w:rPr>
          <w:sz w:val="24"/>
        </w:rPr>
      </w:pPr>
      <w:proofErr w:type="gramStart"/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одобренной Федеральным научно-методическим объединением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 протокол заседания от 8 апреля 2015г. №1/15, в редакции протокола № 3/15</w:t>
      </w:r>
      <w:r>
        <w:rPr>
          <w:spacing w:val="1"/>
          <w:sz w:val="24"/>
        </w:rPr>
        <w:t xml:space="preserve"> </w:t>
      </w:r>
      <w:r>
        <w:rPr>
          <w:sz w:val="24"/>
        </w:rPr>
        <w:t>от 28.10.2015г.</w:t>
      </w:r>
      <w:proofErr w:type="gramEnd"/>
    </w:p>
    <w:p w:rsidR="00771CFE" w:rsidRDefault="00D566DD">
      <w:pPr>
        <w:pStyle w:val="a4"/>
        <w:numPr>
          <w:ilvl w:val="0"/>
          <w:numId w:val="2"/>
        </w:numPr>
        <w:tabs>
          <w:tab w:val="left" w:pos="1958"/>
        </w:tabs>
        <w:ind w:right="106" w:firstLine="767"/>
        <w:jc w:val="both"/>
        <w:rPr>
          <w:sz w:val="24"/>
        </w:rPr>
      </w:pPr>
      <w:r>
        <w:rPr>
          <w:sz w:val="24"/>
        </w:rPr>
        <w:t>Английский язык. 5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с прил.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электрон. носителе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>, Н.М. Лапа, И.П. Костина и др.]; Рос. акад. наук, Рос.</w:t>
      </w:r>
      <w:r>
        <w:rPr>
          <w:spacing w:val="1"/>
          <w:sz w:val="24"/>
        </w:rPr>
        <w:t xml:space="preserve"> </w:t>
      </w:r>
      <w:r>
        <w:rPr>
          <w:sz w:val="24"/>
        </w:rPr>
        <w:t>акад.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 w:rsidR="00A74831">
        <w:rPr>
          <w:sz w:val="24"/>
        </w:rPr>
        <w:t>2015</w:t>
      </w:r>
      <w:bookmarkStart w:id="0" w:name="_GoBack"/>
      <w:bookmarkEnd w:id="0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207с.:</w:t>
      </w:r>
      <w:r>
        <w:rPr>
          <w:spacing w:val="3"/>
          <w:sz w:val="24"/>
        </w:rPr>
        <w:t xml:space="preserve"> </w:t>
      </w:r>
      <w:r>
        <w:rPr>
          <w:sz w:val="24"/>
        </w:rPr>
        <w:t>ил.</w:t>
      </w:r>
    </w:p>
    <w:p w:rsidR="00771CFE" w:rsidRDefault="00D566DD">
      <w:pPr>
        <w:pStyle w:val="a4"/>
        <w:numPr>
          <w:ilvl w:val="0"/>
          <w:numId w:val="1"/>
        </w:numPr>
        <w:tabs>
          <w:tab w:val="left" w:pos="723"/>
        </w:tabs>
        <w:ind w:hanging="181"/>
        <w:rPr>
          <w:sz w:val="24"/>
        </w:rPr>
      </w:pPr>
      <w:r>
        <w:rPr>
          <w:sz w:val="24"/>
        </w:rPr>
        <w:t>(Академический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учебник).</w:t>
      </w:r>
    </w:p>
    <w:p w:rsidR="00771CFE" w:rsidRDefault="00D566DD">
      <w:pPr>
        <w:pStyle w:val="a4"/>
        <w:numPr>
          <w:ilvl w:val="0"/>
          <w:numId w:val="2"/>
        </w:numPr>
        <w:tabs>
          <w:tab w:val="left" w:pos="1958"/>
        </w:tabs>
        <w:ind w:right="102" w:firstLine="767"/>
        <w:jc w:val="both"/>
        <w:rPr>
          <w:sz w:val="24"/>
        </w:rPr>
      </w:pPr>
      <w:r>
        <w:rPr>
          <w:sz w:val="24"/>
        </w:rPr>
        <w:t>Английский язык. 6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с прил.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электрон. носителе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и др.]; Рос. акад. наук,</w:t>
      </w:r>
      <w:r>
        <w:rPr>
          <w:spacing w:val="1"/>
          <w:sz w:val="24"/>
        </w:rPr>
        <w:t xml:space="preserve"> </w:t>
      </w:r>
      <w:r>
        <w:rPr>
          <w:sz w:val="24"/>
        </w:rPr>
        <w:t>Рос. акад. образования, изд-во «Просв</w:t>
      </w:r>
      <w:r w:rsidR="00A74831">
        <w:rPr>
          <w:sz w:val="24"/>
        </w:rPr>
        <w:t>ещение». – М.: Просвещение, 2016</w:t>
      </w:r>
      <w:r>
        <w:rPr>
          <w:sz w:val="24"/>
        </w:rPr>
        <w:t>. – 184с.: ил. –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учебник).</w:t>
      </w:r>
    </w:p>
    <w:p w:rsidR="00771CFE" w:rsidRDefault="00D566DD">
      <w:pPr>
        <w:pStyle w:val="a4"/>
        <w:numPr>
          <w:ilvl w:val="0"/>
          <w:numId w:val="2"/>
        </w:numPr>
        <w:tabs>
          <w:tab w:val="left" w:pos="1958"/>
        </w:tabs>
        <w:ind w:right="102" w:firstLine="767"/>
        <w:jc w:val="both"/>
        <w:rPr>
          <w:sz w:val="24"/>
        </w:rPr>
      </w:pPr>
      <w:r>
        <w:rPr>
          <w:sz w:val="24"/>
        </w:rPr>
        <w:t>Английский язык. 7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с прил.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электрон. носителе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и др.]; Рос. акад. наук,</w:t>
      </w:r>
      <w:r>
        <w:rPr>
          <w:spacing w:val="1"/>
          <w:sz w:val="24"/>
        </w:rPr>
        <w:t xml:space="preserve"> </w:t>
      </w:r>
      <w:r>
        <w:rPr>
          <w:sz w:val="24"/>
        </w:rPr>
        <w:t>Рос. акад. образования, изд-во «Просв</w:t>
      </w:r>
      <w:r w:rsidR="00A74831">
        <w:rPr>
          <w:sz w:val="24"/>
        </w:rPr>
        <w:t>ещение». – М.: Просвещение, 2017</w:t>
      </w:r>
      <w:r>
        <w:rPr>
          <w:sz w:val="24"/>
        </w:rPr>
        <w:t>. – 239с.: ил. –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учебник).</w:t>
      </w:r>
    </w:p>
    <w:p w:rsidR="00771CFE" w:rsidRDefault="00D566DD">
      <w:pPr>
        <w:pStyle w:val="a4"/>
        <w:numPr>
          <w:ilvl w:val="0"/>
          <w:numId w:val="2"/>
        </w:numPr>
        <w:tabs>
          <w:tab w:val="left" w:pos="1958"/>
        </w:tabs>
        <w:spacing w:before="1"/>
        <w:ind w:right="102" w:firstLine="767"/>
        <w:jc w:val="both"/>
        <w:rPr>
          <w:sz w:val="24"/>
        </w:rPr>
      </w:pPr>
      <w:r>
        <w:rPr>
          <w:sz w:val="24"/>
        </w:rPr>
        <w:t>Английский язык. 8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с прил.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электрон. носителе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и др.]; Рос. акад. наук,</w:t>
      </w:r>
      <w:r>
        <w:rPr>
          <w:spacing w:val="1"/>
          <w:sz w:val="24"/>
        </w:rPr>
        <w:t xml:space="preserve"> </w:t>
      </w:r>
      <w:r>
        <w:rPr>
          <w:sz w:val="24"/>
        </w:rPr>
        <w:t>Рос. акад. образования, изд-во «Просв</w:t>
      </w:r>
      <w:r w:rsidR="00A74831">
        <w:rPr>
          <w:sz w:val="24"/>
        </w:rPr>
        <w:t>ещение». – М.: Просвещение, 2018</w:t>
      </w:r>
      <w:r>
        <w:rPr>
          <w:sz w:val="24"/>
        </w:rPr>
        <w:t>. – 272с.: ил. –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учебник).</w:t>
      </w:r>
    </w:p>
    <w:p w:rsidR="00771CFE" w:rsidRDefault="00D566DD">
      <w:pPr>
        <w:pStyle w:val="a4"/>
        <w:numPr>
          <w:ilvl w:val="0"/>
          <w:numId w:val="2"/>
        </w:numPr>
        <w:tabs>
          <w:tab w:val="left" w:pos="1958"/>
        </w:tabs>
        <w:ind w:right="103" w:firstLine="767"/>
        <w:jc w:val="both"/>
        <w:rPr>
          <w:sz w:val="24"/>
        </w:rPr>
      </w:pPr>
      <w:r>
        <w:rPr>
          <w:sz w:val="24"/>
        </w:rPr>
        <w:t>Английский язык. 9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с прил.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электрон. носителе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и др.]; –2-е изд.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 w:rsidR="00A74831">
        <w:rPr>
          <w:sz w:val="24"/>
        </w:rPr>
        <w:t>2018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262с.: ил.</w:t>
      </w:r>
    </w:p>
    <w:p w:rsidR="00771CFE" w:rsidRDefault="00771CFE">
      <w:pPr>
        <w:pStyle w:val="a3"/>
        <w:ind w:left="0"/>
        <w:jc w:val="left"/>
      </w:pPr>
    </w:p>
    <w:p w:rsidR="00771CFE" w:rsidRDefault="00D566DD">
      <w:pPr>
        <w:pStyle w:val="a3"/>
        <w:ind w:right="111" w:firstLine="851"/>
      </w:pP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текущий и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(промежуточный)</w:t>
      </w:r>
      <w:r>
        <w:rPr>
          <w:spacing w:val="-1"/>
        </w:rPr>
        <w:t xml:space="preserve"> </w:t>
      </w:r>
      <w:r>
        <w:t>контроль.</w:t>
      </w:r>
    </w:p>
    <w:p w:rsidR="00771CFE" w:rsidRDefault="00D566DD">
      <w:pPr>
        <w:pStyle w:val="a3"/>
        <w:ind w:right="110" w:firstLine="851"/>
      </w:pPr>
      <w:proofErr w:type="gramStart"/>
      <w:r>
        <w:rPr>
          <w:b/>
        </w:rPr>
        <w:t xml:space="preserve">Текущий </w:t>
      </w:r>
      <w:r>
        <w:t>контроль проводится, по преимуществу, на уровне речевых навыков</w:t>
      </w:r>
      <w:r>
        <w:rPr>
          <w:spacing w:val="1"/>
        </w:rPr>
        <w:t xml:space="preserve"> </w:t>
      </w:r>
      <w:r>
        <w:t>(произносительных,</w:t>
      </w:r>
      <w:r>
        <w:rPr>
          <w:spacing w:val="-3"/>
        </w:rPr>
        <w:t xml:space="preserve"> </w:t>
      </w:r>
      <w:r>
        <w:t>лексических,</w:t>
      </w:r>
      <w:r>
        <w:rPr>
          <w:spacing w:val="-2"/>
        </w:rPr>
        <w:t xml:space="preserve"> </w:t>
      </w:r>
      <w:r>
        <w:t>грамматических,</w:t>
      </w:r>
      <w:r>
        <w:rPr>
          <w:spacing w:val="-2"/>
        </w:rPr>
        <w:t xml:space="preserve"> </w:t>
      </w:r>
      <w:r>
        <w:t>орфографических,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чтения).</w:t>
      </w:r>
      <w:proofErr w:type="gramEnd"/>
    </w:p>
    <w:p w:rsidR="00771CFE" w:rsidRDefault="00D566DD">
      <w:pPr>
        <w:pStyle w:val="a3"/>
        <w:spacing w:before="1"/>
        <w:ind w:right="107" w:firstLine="851"/>
      </w:pPr>
      <w:r>
        <w:rPr>
          <w:b/>
        </w:rPr>
        <w:t>Периодический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почетвертной</w:t>
      </w:r>
      <w:proofErr w:type="spellEnd"/>
      <w:r>
        <w:t>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речевых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(говорение,</w:t>
      </w:r>
      <w:r>
        <w:rPr>
          <w:spacing w:val="-1"/>
        </w:rPr>
        <w:t xml:space="preserve"> </w:t>
      </w:r>
      <w:r>
        <w:t>чтение, восприятие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письмо).</w:t>
      </w:r>
    </w:p>
    <w:p w:rsidR="00771CFE" w:rsidRDefault="00D566DD">
      <w:pPr>
        <w:pStyle w:val="a3"/>
        <w:ind w:left="1394"/>
      </w:pPr>
      <w:r>
        <w:t>Согласно</w:t>
      </w:r>
      <w:r>
        <w:rPr>
          <w:spacing w:val="86"/>
        </w:rPr>
        <w:t xml:space="preserve"> </w:t>
      </w:r>
      <w:r>
        <w:t xml:space="preserve">инструктивно-методическому  </w:t>
      </w:r>
      <w:r>
        <w:rPr>
          <w:spacing w:val="19"/>
        </w:rPr>
        <w:t xml:space="preserve"> </w:t>
      </w:r>
      <w:r>
        <w:t xml:space="preserve">письму  </w:t>
      </w:r>
      <w:r>
        <w:rPr>
          <w:spacing w:val="25"/>
        </w:rPr>
        <w:t xml:space="preserve"> </w:t>
      </w:r>
      <w:r>
        <w:t xml:space="preserve">«О  </w:t>
      </w:r>
      <w:r>
        <w:rPr>
          <w:spacing w:val="26"/>
        </w:rPr>
        <w:t xml:space="preserve"> </w:t>
      </w:r>
      <w:r>
        <w:t xml:space="preserve">преподавании  </w:t>
      </w:r>
      <w:r>
        <w:rPr>
          <w:spacing w:val="25"/>
        </w:rPr>
        <w:t xml:space="preserve"> </w:t>
      </w:r>
      <w:r>
        <w:t>предмета</w:t>
      </w:r>
    </w:p>
    <w:p w:rsidR="00771CFE" w:rsidRDefault="00D566DD">
      <w:pPr>
        <w:pStyle w:val="a3"/>
        <w:ind w:right="104"/>
      </w:pPr>
      <w:r>
        <w:t>«Иностранный язык» в общеобразовательных учреждениях Белгородской области в 20</w:t>
      </w:r>
      <w:r w:rsidR="00A74831">
        <w:t>22</w:t>
      </w:r>
      <w:r>
        <w:t>-</w:t>
      </w:r>
      <w:r>
        <w:rPr>
          <w:spacing w:val="1"/>
        </w:rPr>
        <w:t xml:space="preserve"> </w:t>
      </w:r>
      <w:r w:rsidR="00A74831">
        <w:lastRenderedPageBreak/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ОГАОУ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«Белгородский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работ:</w:t>
      </w:r>
    </w:p>
    <w:p w:rsidR="00771CFE" w:rsidRDefault="00771CFE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824"/>
        <w:gridCol w:w="822"/>
        <w:gridCol w:w="825"/>
        <w:gridCol w:w="822"/>
        <w:gridCol w:w="824"/>
      </w:tblGrid>
      <w:tr w:rsidR="00771CFE">
        <w:trPr>
          <w:trHeight w:val="551"/>
        </w:trPr>
        <w:tc>
          <w:tcPr>
            <w:tcW w:w="4823" w:type="dxa"/>
          </w:tcPr>
          <w:p w:rsidR="00771CFE" w:rsidRDefault="00D566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4117" w:type="dxa"/>
            <w:gridSpan w:val="5"/>
          </w:tcPr>
          <w:p w:rsidR="00771CFE" w:rsidRDefault="00D566DD">
            <w:pPr>
              <w:pStyle w:val="TableParagraph"/>
              <w:spacing w:line="276" w:lineRule="exact"/>
              <w:ind w:left="167" w:right="50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контроль)</w:t>
            </w:r>
          </w:p>
        </w:tc>
      </w:tr>
      <w:tr w:rsidR="00771CFE">
        <w:trPr>
          <w:trHeight w:val="278"/>
        </w:trPr>
        <w:tc>
          <w:tcPr>
            <w:tcW w:w="4823" w:type="dxa"/>
          </w:tcPr>
          <w:p w:rsidR="00771CFE" w:rsidRDefault="00D566D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(класс)</w:t>
            </w:r>
          </w:p>
        </w:tc>
        <w:tc>
          <w:tcPr>
            <w:tcW w:w="824" w:type="dxa"/>
          </w:tcPr>
          <w:p w:rsidR="00771CFE" w:rsidRDefault="00D566DD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822" w:type="dxa"/>
          </w:tcPr>
          <w:p w:rsidR="00771CFE" w:rsidRDefault="00D566DD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825" w:type="dxa"/>
          </w:tcPr>
          <w:p w:rsidR="00771CFE" w:rsidRDefault="00D566DD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822" w:type="dxa"/>
          </w:tcPr>
          <w:p w:rsidR="00771CFE" w:rsidRDefault="00D566DD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824" w:type="dxa"/>
          </w:tcPr>
          <w:p w:rsidR="00771CFE" w:rsidRDefault="00D566DD">
            <w:pPr>
              <w:pStyle w:val="TableParagraph"/>
              <w:spacing w:line="258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</w:tr>
      <w:tr w:rsidR="00771CFE">
        <w:trPr>
          <w:trHeight w:val="275"/>
        </w:trPr>
        <w:tc>
          <w:tcPr>
            <w:tcW w:w="4823" w:type="dxa"/>
          </w:tcPr>
          <w:p w:rsidR="00771CFE" w:rsidRDefault="00D566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(комплексных)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24" w:type="dxa"/>
          </w:tcPr>
          <w:p w:rsidR="00771CFE" w:rsidRDefault="00D566DD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22" w:type="dxa"/>
          </w:tcPr>
          <w:p w:rsidR="00771CFE" w:rsidRDefault="00D566DD">
            <w:pPr>
              <w:pStyle w:val="TableParagraph"/>
              <w:spacing w:line="256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25" w:type="dxa"/>
          </w:tcPr>
          <w:p w:rsidR="00771CFE" w:rsidRDefault="00D566DD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22" w:type="dxa"/>
          </w:tcPr>
          <w:p w:rsidR="00771CFE" w:rsidRDefault="00D566DD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24" w:type="dxa"/>
          </w:tcPr>
          <w:p w:rsidR="00771CFE" w:rsidRDefault="00D566DD">
            <w:pPr>
              <w:pStyle w:val="TableParagraph"/>
              <w:spacing w:line="256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71CFE" w:rsidRDefault="00771CFE">
      <w:pPr>
        <w:pStyle w:val="a3"/>
        <w:spacing w:before="3"/>
        <w:ind w:left="0"/>
        <w:jc w:val="left"/>
        <w:rPr>
          <w:sz w:val="23"/>
        </w:rPr>
      </w:pPr>
    </w:p>
    <w:p w:rsidR="00771CFE" w:rsidRDefault="00D566DD">
      <w:pPr>
        <w:pStyle w:val="a3"/>
        <w:spacing w:before="1"/>
        <w:ind w:right="114" w:firstLine="707"/>
      </w:pPr>
      <w:r>
        <w:t>Контрольные работы носят комплексный характер и проводятся на базовом уровне</w:t>
      </w:r>
      <w:r>
        <w:rPr>
          <w:spacing w:val="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речевой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(говорение,</w:t>
      </w:r>
      <w:r>
        <w:rPr>
          <w:spacing w:val="36"/>
        </w:rPr>
        <w:t xml:space="preserve"> </w:t>
      </w:r>
      <w:r>
        <w:t>чтение,</w:t>
      </w:r>
      <w:r>
        <w:rPr>
          <w:spacing w:val="37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38"/>
        </w:rPr>
        <w:t xml:space="preserve"> </w:t>
      </w:r>
      <w:r>
        <w:t>письмо)</w:t>
      </w:r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четверть.</w:t>
      </w:r>
    </w:p>
    <w:p w:rsidR="00771CFE" w:rsidRDefault="00D566DD">
      <w:pPr>
        <w:spacing w:line="242" w:lineRule="auto"/>
        <w:ind w:left="542" w:right="106" w:firstLine="707"/>
        <w:jc w:val="both"/>
        <w:rPr>
          <w:b/>
          <w:i/>
          <w:sz w:val="24"/>
        </w:rPr>
      </w:pPr>
      <w:r>
        <w:rPr>
          <w:sz w:val="24"/>
        </w:rPr>
        <w:t>Длительность проведения периодического контроля – до 15-20 минут по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речевой деятельности. На контроль говорения отводится отдельный урок.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проведенные комплексные контрольные работы выставляются в журнал </w:t>
      </w:r>
      <w:r>
        <w:rPr>
          <w:b/>
          <w:i/>
          <w:sz w:val="24"/>
        </w:rPr>
        <w:t>по всем видам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отдельно,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занимая отдельную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графу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журнале.</w:t>
      </w:r>
    </w:p>
    <w:sectPr w:rsidR="00771CFE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002"/>
    <w:multiLevelType w:val="hybridMultilevel"/>
    <w:tmpl w:val="14705B2E"/>
    <w:lvl w:ilvl="0" w:tplc="6A220348">
      <w:numFmt w:val="bullet"/>
      <w:lvlText w:val="–"/>
      <w:lvlJc w:val="left"/>
      <w:pPr>
        <w:ind w:left="7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81EA0">
      <w:numFmt w:val="bullet"/>
      <w:lvlText w:val="-"/>
      <w:lvlJc w:val="left"/>
      <w:pPr>
        <w:ind w:left="1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D4AD58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3" w:tplc="802CA1FC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E5687274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2B165FB2">
      <w:numFmt w:val="bullet"/>
      <w:lvlText w:val="•"/>
      <w:lvlJc w:val="left"/>
      <w:pPr>
        <w:ind w:left="5147" w:hanging="140"/>
      </w:pPr>
      <w:rPr>
        <w:rFonts w:hint="default"/>
        <w:lang w:val="ru-RU" w:eastAsia="en-US" w:bidi="ar-SA"/>
      </w:rPr>
    </w:lvl>
    <w:lvl w:ilvl="6" w:tplc="C1E62BAE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7" w:tplc="365E17FC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614AD4EC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</w:abstractNum>
  <w:abstractNum w:abstractNumId="1">
    <w:nsid w:val="3ECE21FA"/>
    <w:multiLevelType w:val="hybridMultilevel"/>
    <w:tmpl w:val="70E8CF44"/>
    <w:lvl w:ilvl="0" w:tplc="1B4C910E">
      <w:numFmt w:val="bullet"/>
      <w:lvlText w:val=""/>
      <w:lvlJc w:val="left"/>
      <w:pPr>
        <w:ind w:left="5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DAFEC4">
      <w:numFmt w:val="bullet"/>
      <w:lvlText w:val="•"/>
      <w:lvlJc w:val="left"/>
      <w:pPr>
        <w:ind w:left="1486" w:hanging="425"/>
      </w:pPr>
      <w:rPr>
        <w:rFonts w:hint="default"/>
        <w:lang w:val="ru-RU" w:eastAsia="en-US" w:bidi="ar-SA"/>
      </w:rPr>
    </w:lvl>
    <w:lvl w:ilvl="2" w:tplc="43FA5AF6">
      <w:numFmt w:val="bullet"/>
      <w:lvlText w:val="•"/>
      <w:lvlJc w:val="left"/>
      <w:pPr>
        <w:ind w:left="2433" w:hanging="425"/>
      </w:pPr>
      <w:rPr>
        <w:rFonts w:hint="default"/>
        <w:lang w:val="ru-RU" w:eastAsia="en-US" w:bidi="ar-SA"/>
      </w:rPr>
    </w:lvl>
    <w:lvl w:ilvl="3" w:tplc="1D467BBA">
      <w:numFmt w:val="bullet"/>
      <w:lvlText w:val="•"/>
      <w:lvlJc w:val="left"/>
      <w:pPr>
        <w:ind w:left="3379" w:hanging="425"/>
      </w:pPr>
      <w:rPr>
        <w:rFonts w:hint="default"/>
        <w:lang w:val="ru-RU" w:eastAsia="en-US" w:bidi="ar-SA"/>
      </w:rPr>
    </w:lvl>
    <w:lvl w:ilvl="4" w:tplc="0640399A">
      <w:numFmt w:val="bullet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 w:tplc="521C800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618D8D4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 w:tplc="CF989316">
      <w:numFmt w:val="bullet"/>
      <w:lvlText w:val="•"/>
      <w:lvlJc w:val="left"/>
      <w:pPr>
        <w:ind w:left="7166" w:hanging="425"/>
      </w:pPr>
      <w:rPr>
        <w:rFonts w:hint="default"/>
        <w:lang w:val="ru-RU" w:eastAsia="en-US" w:bidi="ar-SA"/>
      </w:rPr>
    </w:lvl>
    <w:lvl w:ilvl="8" w:tplc="387A002E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>
    <w:nsid w:val="72E928B6"/>
    <w:multiLevelType w:val="hybridMultilevel"/>
    <w:tmpl w:val="05260326"/>
    <w:lvl w:ilvl="0" w:tplc="04360D48">
      <w:start w:val="1"/>
      <w:numFmt w:val="decimal"/>
      <w:lvlText w:val="%1."/>
      <w:lvlJc w:val="left"/>
      <w:pPr>
        <w:ind w:left="54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8E716">
      <w:numFmt w:val="bullet"/>
      <w:lvlText w:val="•"/>
      <w:lvlJc w:val="left"/>
      <w:pPr>
        <w:ind w:left="1486" w:hanging="648"/>
      </w:pPr>
      <w:rPr>
        <w:rFonts w:hint="default"/>
        <w:lang w:val="ru-RU" w:eastAsia="en-US" w:bidi="ar-SA"/>
      </w:rPr>
    </w:lvl>
    <w:lvl w:ilvl="2" w:tplc="CC206F60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27008066">
      <w:numFmt w:val="bullet"/>
      <w:lvlText w:val="•"/>
      <w:lvlJc w:val="left"/>
      <w:pPr>
        <w:ind w:left="3379" w:hanging="648"/>
      </w:pPr>
      <w:rPr>
        <w:rFonts w:hint="default"/>
        <w:lang w:val="ru-RU" w:eastAsia="en-US" w:bidi="ar-SA"/>
      </w:rPr>
    </w:lvl>
    <w:lvl w:ilvl="4" w:tplc="568C99E4">
      <w:numFmt w:val="bullet"/>
      <w:lvlText w:val="•"/>
      <w:lvlJc w:val="left"/>
      <w:pPr>
        <w:ind w:left="4326" w:hanging="648"/>
      </w:pPr>
      <w:rPr>
        <w:rFonts w:hint="default"/>
        <w:lang w:val="ru-RU" w:eastAsia="en-US" w:bidi="ar-SA"/>
      </w:rPr>
    </w:lvl>
    <w:lvl w:ilvl="5" w:tplc="6BF4D4CE">
      <w:numFmt w:val="bullet"/>
      <w:lvlText w:val="•"/>
      <w:lvlJc w:val="left"/>
      <w:pPr>
        <w:ind w:left="5273" w:hanging="648"/>
      </w:pPr>
      <w:rPr>
        <w:rFonts w:hint="default"/>
        <w:lang w:val="ru-RU" w:eastAsia="en-US" w:bidi="ar-SA"/>
      </w:rPr>
    </w:lvl>
    <w:lvl w:ilvl="6" w:tplc="91365B7C">
      <w:numFmt w:val="bullet"/>
      <w:lvlText w:val="•"/>
      <w:lvlJc w:val="left"/>
      <w:pPr>
        <w:ind w:left="6219" w:hanging="648"/>
      </w:pPr>
      <w:rPr>
        <w:rFonts w:hint="default"/>
        <w:lang w:val="ru-RU" w:eastAsia="en-US" w:bidi="ar-SA"/>
      </w:rPr>
    </w:lvl>
    <w:lvl w:ilvl="7" w:tplc="2F8A4504">
      <w:numFmt w:val="bullet"/>
      <w:lvlText w:val="•"/>
      <w:lvlJc w:val="left"/>
      <w:pPr>
        <w:ind w:left="7166" w:hanging="648"/>
      </w:pPr>
      <w:rPr>
        <w:rFonts w:hint="default"/>
        <w:lang w:val="ru-RU" w:eastAsia="en-US" w:bidi="ar-SA"/>
      </w:rPr>
    </w:lvl>
    <w:lvl w:ilvl="8" w:tplc="227AF4D6">
      <w:numFmt w:val="bullet"/>
      <w:lvlText w:val="•"/>
      <w:lvlJc w:val="left"/>
      <w:pPr>
        <w:ind w:left="8113" w:hanging="6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1CFE"/>
    <w:rsid w:val="00771CFE"/>
    <w:rsid w:val="00A74831"/>
    <w:rsid w:val="00D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5</cp:revision>
  <dcterms:created xsi:type="dcterms:W3CDTF">2021-05-28T11:41:00Z</dcterms:created>
  <dcterms:modified xsi:type="dcterms:W3CDTF">2022-09-05T04:24:00Z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LastSaved">
    <vt:filetime>2021-05-28T00:00:00Z</vt:filetime>
  </property>
</Properties>
</file>