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19389"/>
            <wp:effectExtent l="0" t="0" r="6350" b="5715"/>
            <wp:docPr id="1" name="Рисунок 1" descr="D: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Статус документа.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Рабочая  программа  по основам безопасности жизнедеятельности в 8 классе составлена на основе следующих документов: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Учебный план школы</w:t>
      </w:r>
    </w:p>
    <w:p w:rsidR="00B44E14" w:rsidRPr="00B44E14" w:rsidRDefault="00B44E14" w:rsidP="00B44E1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Н.Ф. Виноградовой, Д.В. Смирнова, « Основы  Безопасности  Жизнедеятельности»  в  7-9  классах.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           Москва. Издательский  центр  «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– Граф»  2021 год.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Основными целями изучения курса являются: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B44E14" w:rsidRPr="00B44E14" w:rsidRDefault="00B44E14" w:rsidP="00B44E1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человеческой жизни и здоровью; чувства уважения к героическому наследию России ее государственной символике; патриотизма и долга по защите Отечества.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Развитие черт личности, необходимых  для безопасного поведения в ЧС и при прохождении военной службы; бдительности по предотвращению актов терроризма; потребности в соблюдении ЗОЖ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Овладение умениями оценивать ситуации, опасные для жизни и здоровья; действовать в ЧС;  оказывать 1МП пострадавшим.</w:t>
      </w:r>
    </w:p>
    <w:p w:rsidR="00B44E14" w:rsidRPr="00B44E14" w:rsidRDefault="00B44E14" w:rsidP="00B44E14">
      <w:pPr>
        <w:spacing w:after="0" w:line="240" w:lineRule="auto"/>
        <w:ind w:left="720" w:firstLine="696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Актуальность изучения курса «Основы безопасности 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жизнедеятельности» (ОБЖ) в основной школе обусловлена </w:t>
      </w:r>
      <w:r w:rsidRPr="00B44E14">
        <w:rPr>
          <w:rFonts w:ascii="Times New Roman" w:eastAsia="Calibri" w:hAnsi="Times New Roman" w:cs="Times New Roman"/>
          <w:sz w:val="24"/>
          <w:szCs w:val="24"/>
        </w:rPr>
        <w:t>необходимостью выполнения социального заказа. В послед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>ние десятилетия наблюдается тенденция к увеличению слу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3"/>
          <w:sz w:val="24"/>
          <w:szCs w:val="24"/>
        </w:rPr>
        <w:t>чаев возникновения чрезвычайных ситуаций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опасных </w:t>
      </w:r>
      <w:r w:rsidRPr="00B44E14">
        <w:rPr>
          <w:rFonts w:ascii="Times New Roman" w:eastAsia="Calibri" w:hAnsi="Times New Roman" w:cs="Times New Roman"/>
          <w:w w:val="107"/>
          <w:sz w:val="24"/>
          <w:szCs w:val="24"/>
        </w:rPr>
        <w:t xml:space="preserve">для человека. </w:t>
      </w:r>
    </w:p>
    <w:p w:rsidR="00B44E14" w:rsidRPr="00B44E14" w:rsidRDefault="00B44E14" w:rsidP="00B44E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В условиях чрезвычайных ситуаций может возникнуть </w:t>
      </w:r>
      <w:r w:rsidRPr="00B44E14">
        <w:rPr>
          <w:rFonts w:ascii="Times New Roman" w:eastAsia="Calibri" w:hAnsi="Times New Roman" w:cs="Times New Roman"/>
          <w:sz w:val="24"/>
          <w:szCs w:val="24"/>
        </w:rPr>
        <w:t>угроза для жизни человека. Анализ этих ситуаций показыва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2"/>
          <w:sz w:val="24"/>
          <w:szCs w:val="24"/>
        </w:rPr>
        <w:t>ет, что среди  причин гибели людей, в частности детей школь</w:t>
      </w:r>
      <w:r w:rsidRPr="00B44E14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ного возраста, основными являются, во-первых, отсутствие </w:t>
      </w:r>
      <w:r w:rsidRPr="00B44E14">
        <w:rPr>
          <w:rFonts w:ascii="Times New Roman" w:eastAsia="Calibri" w:hAnsi="Times New Roman" w:cs="Times New Roman"/>
          <w:spacing w:val="3"/>
          <w:sz w:val="24"/>
          <w:szCs w:val="24"/>
        </w:rPr>
        <w:t>элементарных знаний о правилах поведения в экстремаль</w:t>
      </w:r>
      <w:r w:rsidRPr="00B44E14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>ных ситуациях; во-вторых, слабо развитая мотивация дейст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2"/>
          <w:sz w:val="24"/>
          <w:szCs w:val="24"/>
        </w:rPr>
        <w:t>вий и как результат — недостаточно сформированное прогно</w:t>
      </w:r>
      <w:r w:rsidRPr="00B44E14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стическое восприятие и мышление, отсутствие опыта реше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ния задач по преодолению нестандартных ситуаций. Исходя 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из этого, на уроках ОБЖ, происходит 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формирование психологической готовности 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школьника к принятию возникшей чрезвычайной ситуации, 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развитие мотивов поведения и умения предвидеть опасность.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lastRenderedPageBreak/>
        <w:t>Это определяет необходи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мость предупредить учащихся 8 классов о возможных </w:t>
      </w:r>
      <w:r w:rsidRPr="00B44E14">
        <w:rPr>
          <w:rFonts w:ascii="Times New Roman" w:eastAsia="Calibri" w:hAnsi="Times New Roman" w:cs="Times New Roman"/>
          <w:sz w:val="24"/>
          <w:szCs w:val="24"/>
        </w:rPr>
        <w:t>опасностях, которые могут им встретиться.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Общая характеристика курса «Основы </w:t>
      </w:r>
      <w:r w:rsidRPr="00B44E1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безопасности жизнедеятельности»</w:t>
      </w:r>
    </w:p>
    <w:p w:rsidR="00B44E14" w:rsidRPr="00B44E14" w:rsidRDefault="00B44E14" w:rsidP="00B44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Главное назначение предмета — развивать общую куль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туру младшего подростка, формировать осознание необходи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z w:val="24"/>
          <w:szCs w:val="24"/>
        </w:rPr>
        <w:t>мости беречь своё здоровье, овладевать умениями и навыка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>ми решения жизненных задач, связанных с опасными ситуа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3"/>
          <w:sz w:val="24"/>
          <w:szCs w:val="24"/>
        </w:rPr>
        <w:t>циями.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-2"/>
          <w:sz w:val="24"/>
          <w:szCs w:val="24"/>
        </w:rPr>
        <w:t>Основными задачами изучения данной предметной обла</w:t>
      </w:r>
      <w:r w:rsidRPr="00B44E14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>сти являются следующие: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осознание необходимости знания правил поведения 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в необычных, нестандартных и чрезвычайных ситуациях, ов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>ладения умением ориентироваться в них;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>воспитание способности к восприятию и оценке жиз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ненных ситуаций, таящих в себе опасность, и приобретение  </w:t>
      </w:r>
      <w:r w:rsidRPr="00B44E14">
        <w:rPr>
          <w:rFonts w:ascii="Times New Roman" w:eastAsia="Calibri" w:hAnsi="Times New Roman" w:cs="Times New Roman"/>
          <w:sz w:val="24"/>
          <w:szCs w:val="24"/>
        </w:rPr>
        <w:t>опыта их преодоления;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 представлений о причинах возникнове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ния опасных ситуаций, правилах безопасного поведения </w:t>
      </w:r>
      <w:r w:rsidRPr="00B44E14">
        <w:rPr>
          <w:rFonts w:ascii="Times New Roman" w:eastAsia="Calibri" w:hAnsi="Times New Roman" w:cs="Times New Roman"/>
          <w:spacing w:val="-3"/>
          <w:sz w:val="24"/>
          <w:szCs w:val="24"/>
        </w:rPr>
        <w:t>в них.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воспитание самоконтроля и самооценки поведения </w:t>
      </w:r>
      <w:r w:rsidRPr="00B44E14">
        <w:rPr>
          <w:rFonts w:ascii="Times New Roman" w:eastAsia="Calibri" w:hAnsi="Times New Roman" w:cs="Times New Roman"/>
          <w:sz w:val="24"/>
          <w:szCs w:val="24"/>
        </w:rPr>
        <w:t>в опасных для здоровья и жизни ситуациях, развитие умения предвидеть последствия своего поведения.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pacing w:val="-24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E14">
        <w:rPr>
          <w:rFonts w:ascii="Times New Roman" w:eastAsia="Calibri" w:hAnsi="Times New Roman" w:cs="Times New Roman"/>
          <w:sz w:val="24"/>
          <w:szCs w:val="24"/>
        </w:rPr>
        <w:tab/>
        <w:t xml:space="preserve">Содержания курса ОБЖ подчиняется 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>следующим дидактическим принципам: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B44E14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44E14">
        <w:rPr>
          <w:rFonts w:ascii="Times New Roman" w:eastAsia="Calibri" w:hAnsi="Times New Roman" w:cs="Times New Roman"/>
          <w:i/>
          <w:iCs/>
          <w:spacing w:val="7"/>
          <w:sz w:val="24"/>
          <w:szCs w:val="24"/>
        </w:rPr>
        <w:t xml:space="preserve">Актуальность </w:t>
      </w:r>
      <w:r w:rsidRPr="00B44E14">
        <w:rPr>
          <w:rFonts w:ascii="Times New Roman" w:eastAsia="Calibri" w:hAnsi="Times New Roman" w:cs="Times New Roman"/>
          <w:spacing w:val="7"/>
          <w:sz w:val="24"/>
          <w:szCs w:val="24"/>
        </w:rPr>
        <w:t>для подростков обсуждае</w:t>
      </w:r>
      <w:r w:rsidRPr="00B44E14">
        <w:rPr>
          <w:rFonts w:ascii="Times New Roman" w:eastAsia="Calibri" w:hAnsi="Times New Roman" w:cs="Times New Roman"/>
          <w:spacing w:val="7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z w:val="24"/>
          <w:szCs w:val="24"/>
        </w:rPr>
        <w:t>мых проблем</w:t>
      </w:r>
      <w:proofErr w:type="gramStart"/>
      <w:r w:rsidRPr="00B44E14">
        <w:rPr>
          <w:rFonts w:ascii="Times New Roman" w:eastAsia="Calibri" w:hAnsi="Times New Roman" w:cs="Times New Roman"/>
          <w:sz w:val="24"/>
          <w:szCs w:val="24"/>
        </w:rPr>
        <w:t>.</w:t>
      </w:r>
      <w:r w:rsidRPr="00B44E14">
        <w:rPr>
          <w:rFonts w:ascii="Times New Roman" w:eastAsia="Calibri" w:hAnsi="Times New Roman" w:cs="Times New Roman"/>
          <w:spacing w:val="4"/>
          <w:sz w:val="24"/>
          <w:szCs w:val="24"/>
        </w:rPr>
        <w:t>.</w:t>
      </w:r>
      <w:proofErr w:type="gramEnd"/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B44E14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 xml:space="preserve">Принцип интеграции. 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>Весь учебный материал подчи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нён принципу интеграции субъективных и объективных фак</w:t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 xml:space="preserve">торов, обеспечивающих безопасность в любой чрезвычайной 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ситуации. Так, содержание раздела, знакомящего школьника </w:t>
      </w:r>
      <w:r w:rsidRPr="00B44E14">
        <w:rPr>
          <w:rFonts w:ascii="Times New Roman" w:eastAsia="Calibri" w:hAnsi="Times New Roman" w:cs="Times New Roman"/>
          <w:spacing w:val="5"/>
          <w:sz w:val="24"/>
          <w:szCs w:val="24"/>
        </w:rPr>
        <w:t>с чрезвычайными ситуациями на дорогах и правилами до</w:t>
      </w:r>
      <w:r w:rsidRPr="00B44E14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>рожного движения, строится на основе рассмотрения вопро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сов дорожной безопасности как результата согласованной 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деятельности всех участников дорожного движения. Другие  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>проблемы (здоровье человека, природные катаклизмы, кри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-1"/>
          <w:sz w:val="24"/>
          <w:szCs w:val="24"/>
        </w:rPr>
        <w:t>миногенные явления и проч.) рассматриваются не только как личные, но и как общезначимые, государственные.</w:t>
      </w:r>
    </w:p>
    <w:p w:rsidR="00B44E14" w:rsidRPr="00B44E14" w:rsidRDefault="00B44E14" w:rsidP="00B44E14">
      <w:pPr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B44E14">
        <w:rPr>
          <w:rFonts w:ascii="Times New Roman" w:eastAsia="Calibri" w:hAnsi="Times New Roman" w:cs="Times New Roman"/>
          <w:i/>
          <w:iCs/>
          <w:spacing w:val="8"/>
          <w:sz w:val="24"/>
          <w:szCs w:val="24"/>
        </w:rPr>
        <w:t xml:space="preserve">Принцип психологической обусловленности </w:t>
      </w:r>
      <w:r w:rsidRPr="00B44E14">
        <w:rPr>
          <w:rFonts w:ascii="Times New Roman" w:eastAsia="Calibri" w:hAnsi="Times New Roman" w:cs="Times New Roman"/>
          <w:spacing w:val="8"/>
          <w:sz w:val="24"/>
          <w:szCs w:val="24"/>
        </w:rPr>
        <w:t>позво</w:t>
      </w:r>
      <w:r w:rsidRPr="00B44E14">
        <w:rPr>
          <w:rFonts w:ascii="Times New Roman" w:eastAsia="Calibri" w:hAnsi="Times New Roman" w:cs="Times New Roman"/>
          <w:spacing w:val="8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ляет ученику быть не столько объектом, сколько субъектом </w:t>
      </w:r>
      <w:r w:rsidRPr="00B44E14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образовательной деятельности. </w:t>
      </w:r>
      <w:r w:rsidRPr="00B44E1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Особое внимание уделено оценке здоровья 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человека, роли психологического фактора в его сохранении,  </w:t>
      </w:r>
      <w:r w:rsidRPr="00B44E14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а также в регулировании отношений со сверстниками </w:t>
      </w:r>
      <w:r w:rsidRPr="00B44E1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(рубрики учебника «Знаешь ли ты себя», «Проверь себя», 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t>«Оцени себя»). В учебниках представлена рубрика «Меди</w:t>
      </w:r>
      <w:r w:rsidRPr="00B44E14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B44E1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цинская   страничка»,   раскрывающая   организационные  </w:t>
      </w:r>
      <w:r w:rsidRPr="00B44E14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и психологические моменты оказания первой помощи в  </w:t>
      </w:r>
      <w:r w:rsidRPr="00B44E14">
        <w:rPr>
          <w:rFonts w:ascii="Times New Roman" w:eastAsia="Calibri" w:hAnsi="Times New Roman" w:cs="Times New Roman"/>
          <w:spacing w:val="4"/>
          <w:sz w:val="24"/>
          <w:szCs w:val="24"/>
        </w:rPr>
        <w:t>чрезвычайных ситуациях.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pacing w:val="2"/>
          <w:sz w:val="24"/>
          <w:szCs w:val="24"/>
        </w:rPr>
        <w:t>Место  курса  в  базисном  учебном  плане</w:t>
      </w:r>
      <w:r w:rsidRPr="00B44E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B44E1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В соответствии с учебным планом предмет изучается </w:t>
      </w:r>
      <w:r w:rsidRPr="00B44E1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в 8 классе -  один час в неделю, 34 часа за год. </w:t>
      </w:r>
    </w:p>
    <w:p w:rsidR="00B44E14" w:rsidRPr="00B44E14" w:rsidRDefault="00B44E14" w:rsidP="00B44E14">
      <w:pPr>
        <w:spacing w:after="0" w:line="240" w:lineRule="auto"/>
        <w:ind w:left="720" w:right="-5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B44E14" w:rsidRPr="00B44E14" w:rsidRDefault="00B44E14" w:rsidP="00B44E14">
      <w:pPr>
        <w:spacing w:after="0" w:line="240" w:lineRule="auto"/>
        <w:ind w:right="-5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комплект, реализующий программу «Основы безопасности жизнедеятельности» в 8 классе, включает:</w:t>
      </w:r>
    </w:p>
    <w:p w:rsidR="00B44E14" w:rsidRPr="00B44E14" w:rsidRDefault="00B44E14" w:rsidP="00B44E14">
      <w:pPr>
        <w:numPr>
          <w:ilvl w:val="0"/>
          <w:numId w:val="3"/>
        </w:num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1.Основы безопасности жизнедеятельности: 7-9 классы: учебник для учащихся общеобразовательных учреждений  / 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Н.Ф.Виноградова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, Д.В. Смирнов, 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Л.В.Сидоренко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, А.Б. 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Таранин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.- М.: 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Вентан</w:t>
      </w:r>
      <w:proofErr w:type="gramStart"/>
      <w:r w:rsidRPr="00B44E14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Граф, 2021/.                                                                                                                </w:t>
      </w:r>
    </w:p>
    <w:p w:rsidR="00B44E14" w:rsidRPr="00B44E14" w:rsidRDefault="00B44E14" w:rsidP="00B44E14">
      <w:pPr>
        <w:numPr>
          <w:ilvl w:val="0"/>
          <w:numId w:val="3"/>
        </w:num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2. Н.Ф. Виноградова, Д.В. Смирнов, А.Б. 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Таранин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  «Основы безопасности жизнедеятельности» 7-9 класс  Рабочая  программа  Москва Издательский центр «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– Граф» 2021г.  </w:t>
      </w:r>
    </w:p>
    <w:p w:rsidR="00B44E14" w:rsidRPr="00B44E14" w:rsidRDefault="00B44E14" w:rsidP="00B44E14">
      <w:pPr>
        <w:spacing w:after="0" w:line="240" w:lineRule="auto"/>
        <w:ind w:right="-56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E49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результатам обучения основам безопасности жизнедеятельности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обучения в 8 классе яв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ляются: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осознание важности здорового образа жизни;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соблюдение правил здорового образа жизни;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соблюдение правил безопасности в быту, в школе, на прогулках;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способность оценивать своё поведение в разных жиз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ненных ситуациях;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способность предвидеть опасные ситуации и избе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гать их;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быть готовыми к преодолению опасных  ситуаций в случае неизбежности.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4E1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результаты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обучения представлены универсальными учебными действиями: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анализом ситуаций, влияющих положительно и отри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цательно на самочувствие и здоровье человека;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сравнением примеров опасного и безопасного пове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дения;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планированием и организацией своей жизни и дея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тельности с учётом безопасности;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обобщением изученного материала, формулированием выводов о возможных причинах возникновения опасных си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туаций,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обучения нацелены на </w:t>
      </w:r>
      <w:proofErr w:type="gramStart"/>
      <w:r w:rsidRPr="00B44E14">
        <w:rPr>
          <w:rFonts w:ascii="Times New Roman" w:eastAsia="Calibri" w:hAnsi="Times New Roman" w:cs="Times New Roman"/>
          <w:sz w:val="24"/>
          <w:szCs w:val="24"/>
        </w:rPr>
        <w:t>решение</w:t>
      </w:r>
      <w:proofErr w:type="gram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прежде всего образовательных задач: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расширение знаний о здоровом образе жизни, ситуа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циях, которые нарушают его, и причинах их возникно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вения;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использование полученных знаний в учебных ситуаци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ях, применение знаний для прогнозирования и оценки пове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дения;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расширение кругозора и культурного опыта школьни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ка, формирование умения воспринимать мир не только ра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ционально, но и образно.</w:t>
      </w:r>
    </w:p>
    <w:p w:rsidR="00B44E14" w:rsidRPr="00B44E14" w:rsidRDefault="00B44E14" w:rsidP="00B44E14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44E14">
        <w:rPr>
          <w:rFonts w:ascii="Times New Roman" w:eastAsia="Calibri" w:hAnsi="Times New Roman" w:cs="Times New Roman"/>
          <w:b/>
          <w:sz w:val="18"/>
          <w:szCs w:val="18"/>
        </w:rPr>
        <w:t>УЧЕБНО-МЕТОДИЧЕСКОЕ И МАТЕРИАЛЬНО – ТЕХНИЧЕСКОЕ ОБЕСПЕЧЕНИЕ КУРСА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835"/>
        <w:gridCol w:w="1260"/>
      </w:tblGrid>
      <w:tr w:rsidR="00B44E14" w:rsidRPr="00B44E14" w:rsidTr="007C7421">
        <w:tc>
          <w:tcPr>
            <w:tcW w:w="959" w:type="dxa"/>
            <w:hideMark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hideMark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hideMark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основа</w:t>
            </w:r>
          </w:p>
        </w:tc>
      </w:tr>
      <w:tr w:rsidR="00B44E14" w:rsidRPr="00B44E14" w:rsidTr="007C7421">
        <w:tc>
          <w:tcPr>
            <w:tcW w:w="959" w:type="dxa"/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 Виноградова, Д.В. Смирнов,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А.Б.Таранин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«Основы безопасности жизнедеятельности» 7-9 класс 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Рабочая  программа  Москва Издательский центр «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Граф» 2014г. 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принадлежностей для оказания первой медицинской помощи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4E14" w:rsidRPr="00B44E14" w:rsidTr="007C7421">
        <w:tc>
          <w:tcPr>
            <w:tcW w:w="959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таблиц демонстрационных по ОБЖ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4E14" w:rsidRPr="00B44E14" w:rsidTr="007C7421">
        <w:tc>
          <w:tcPr>
            <w:tcW w:w="959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4E14" w:rsidRPr="00B44E14" w:rsidTr="007C7421">
        <w:tc>
          <w:tcPr>
            <w:tcW w:w="959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4E14" w:rsidRPr="00B44E14" w:rsidTr="007C7421">
        <w:tc>
          <w:tcPr>
            <w:tcW w:w="959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 по ОБЖ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4E14" w:rsidRPr="00B44E14" w:rsidTr="007C7421">
        <w:tc>
          <w:tcPr>
            <w:tcW w:w="959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Видеозаписи по ОБЖ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4E14" w:rsidRPr="00B44E14" w:rsidTr="007C7421">
        <w:tc>
          <w:tcPr>
            <w:tcW w:w="959" w:type="dxa"/>
            <w:tcBorders>
              <w:top w:val="nil"/>
            </w:tcBorders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Иллюстративные материалы по ОБЖ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hideMark/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Средства индивидуальной защиты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Средства защиты дыхания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•   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Ватно-марлевые повязки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 Противогазы (типа  ГП -5, ГП-7, ПДФ-7,.) 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Медицинское имущество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•    Бинт марлевый медицинский нестерильный,  стерильный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 Вата медицинская 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•   Косынка медицинская (перевязочная)</w:t>
      </w:r>
    </w:p>
    <w:p w:rsidR="00B44E14" w:rsidRPr="00B44E14" w:rsidRDefault="00B44E14" w:rsidP="00B44E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Жгут кровоостанавливающий эластичный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  </w:t>
      </w:r>
      <w:r w:rsidRPr="00B44E14">
        <w:rPr>
          <w:rFonts w:ascii="Times New Roman" w:eastAsia="Calibri" w:hAnsi="Times New Roman" w:cs="Times New Roman"/>
          <w:b/>
          <w:bCs/>
          <w:sz w:val="24"/>
          <w:szCs w:val="24"/>
        </w:rPr>
        <w:t>8 класс.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1548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6456"/>
        <w:gridCol w:w="6905"/>
      </w:tblGrid>
      <w:tr w:rsidR="00B44E14" w:rsidRPr="00B44E14" w:rsidTr="007C7421">
        <w:trPr>
          <w:trHeight w:val="398"/>
          <w:tblHeader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44E14" w:rsidRPr="00B44E14" w:rsidRDefault="00B44E14" w:rsidP="00B4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44E14" w:rsidRPr="00B44E14" w:rsidTr="007C7421">
        <w:trPr>
          <w:trHeight w:val="946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Опасности, с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которыми мы </w:t>
            </w:r>
            <w:proofErr w:type="gram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талкива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емся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природе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(7 часов)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Ядовитые растения нашей местности, 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Водоём зимой и летом. Причины возникновения опасных ситуаций на воде. Действия в неожиданных ситуациях.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Расширение кругозора.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Ядовитые растения, мифы о грибах, опасные земноводные</w:t>
            </w:r>
          </w:p>
        </w:tc>
        <w:tc>
          <w:tcPr>
            <w:tcW w:w="6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lastRenderedPageBreak/>
              <w:t>Совместная деятельность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правила взаимодействия.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Аналитическая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: определение видовых особенностей ядовитых растений; определение ядовитых или несъедобных грибов.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: рассказы учащихся о поведении при встрече с ядовитыми животными.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Совместная деятельность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: правила работы в 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>группах.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оценка информации, представленной в тексте учебника, и составление памятки для купальщика.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правила участия в дискуссии и диалоге, конструирование суждений и умозаключений.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: помощь </w:t>
            </w:r>
            <w:proofErr w:type="gramStart"/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тонущему</w:t>
            </w:r>
            <w:proofErr w:type="gramEnd"/>
            <w:r w:rsidRPr="00B44E1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, а также провалившемуся под лёд</w:t>
            </w:r>
          </w:p>
        </w:tc>
      </w:tr>
      <w:tr w:rsidR="00B44E14" w:rsidRPr="00B44E14" w:rsidTr="007C7421">
        <w:trPr>
          <w:trHeight w:val="946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Современный транспорт и безопасность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 современном мире. Виды транспортных средств. Негативное воздействие транспорта на природу.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Метро — транспорт повышенной опасности. Возможные опасные ситуации, связанные с метро. Правила поведения в метро.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пассажиров на борту авиалайнера. Нестандартные ситуации во время полёта.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Меры предосторожности при ухудшении самочувствия во время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полёта.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 железнодорожного транспорта. Правила поведения при крушении поезда, при возникновении в вагоне пожара.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Расширение кругозора.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 безопасный транспорт, ремни безопасности, наказания за нарушения правил безопасного полёта</w:t>
            </w:r>
          </w:p>
        </w:tc>
        <w:tc>
          <w:tcPr>
            <w:tcW w:w="6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сравнение и дифференциация видов транспорта, анализ информации, представленной в рассказе учителя. 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конструирование гипотез, суждений, выводов, составление памятки «Чтобы избежать наезда…».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работа с информацией, представленной в таблицах, схемах, иллюстрациях.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Практическая деятельность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br/>
              <w:t>(ролевая игра)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действия по оказанию первой помощи при кровотечениях; наложение шины.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выдвижение предположений, построение доказательств, анализ информации, представленной в тексте учебника.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и рефлексивная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рассказы учащихся «Моё поведение в метро», </w:t>
            </w:r>
            <w:proofErr w:type="gram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алгорит­мизация</w:t>
            </w:r>
            <w:proofErr w:type="gram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условиях ЧС в метро.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Интеллектуальная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анализ информации, представ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ленной в рассказе-объяснении учителя и в </w:t>
            </w:r>
            <w:proofErr w:type="spellStart"/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тек</w:t>
            </w:r>
            <w:proofErr w:type="gramStart"/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c</w:t>
            </w:r>
            <w:proofErr w:type="gramEnd"/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те</w:t>
            </w:r>
            <w:proofErr w:type="spellEnd"/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учебника; конструирование правил поведения перед полётом и во время полёта; нахождение ошибок в поведении пассажиров авиалайнера (по иллюстративному материалу).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Рефлексивная деятельность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,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самоанализ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: моё 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lastRenderedPageBreak/>
              <w:t xml:space="preserve">состояние во время полёта.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: спасательное оборудование, алгоритмизация поведения в условиях ЧС во время полёта.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: анализ информации, представленной в объяснении учителя.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: алгоритмизация поведения во время пожара в поезде; конструирование вывода и умозаключения</w:t>
            </w:r>
          </w:p>
        </w:tc>
      </w:tr>
      <w:tr w:rsidR="00B44E14" w:rsidRPr="00B44E14" w:rsidTr="007C7421">
        <w:trPr>
          <w:trHeight w:val="392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Безопасный туризм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(14 часов)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Виды активного туризма: пеший, водный, лыжный, горный, конный, парусный, вел</w:t>
            </w:r>
            <w:proofErr w:type="gram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спелео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авто-,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мото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трудности турпохода.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плавсредствах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турист отстал от группы… Алгоритм (правила) обеспечения собственной безопасности туриста, который оказался в лесу один (отстал от группы). Состав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 бивуаку туристской группы при организации вынужденной остановки на ночлег. Типы костров, используемых в туризме, и их назначение. Правила разведения костров.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водному туристскому походу. Правила безопасного </w:t>
            </w:r>
            <w:proofErr w:type="spellStart"/>
            <w:proofErr w:type="gram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поведе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E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ния</w:t>
            </w:r>
            <w:proofErr w:type="spellEnd"/>
            <w:proofErr w:type="gramEnd"/>
            <w:r w:rsidRPr="00B44E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в водном походе. Требования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 специальному личному туристскому снаряжению в водном походе. Правила безопасности в путешествиях с использованием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плавсредств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Узлы в туристском походе. Функции, свойства и особенности узлов,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используемых туристами в путешествиях. Требования к узлам, продиктованные практикой их применения в походных условиях. Положительные качества и недостатки разных видов узлов, используемых в </w:t>
            </w:r>
            <w:proofErr w:type="gram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­ходах.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Расширение кругозора.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 подбору рюкзака для туристского похода</w:t>
            </w:r>
          </w:p>
        </w:tc>
        <w:tc>
          <w:tcPr>
            <w:tcW w:w="6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характеристики понятий «туризм» и «безопасный туризм», построение вопросов и ответов.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дополнение рассказа-объяснения учителя (исходя из личного опыта учащихся).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Конструирование вывода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объективные и субъективные трудности похода и их преодоление.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игра-соревнование)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графика движения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тургруппы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маршруту, конструирование плана действий по обеспечению безопасности в туристских походах; распределение снаряжения между участниками похода (заполнение таблиц).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Конструирование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 понятий: туристский маршрут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,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дня, график движения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тургруппы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скорость движения, дневной переход, условия похода, ритм движения и др.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Рефлексивная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признаки утомления туриста на маршруте (самоконтроль и самооценка). </w:t>
            </w:r>
          </w:p>
          <w:p w:rsidR="00B44E14" w:rsidRPr="00B44E14" w:rsidRDefault="00B44E14" w:rsidP="00B44E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построение суждений, доказательств, пояснений.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Сравнение и дифференциация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ложное и истинное суждение.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конструирование памятки «Безопасная организация движения группы по маршруту».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оценка информации, представленной в тексте учебника, и составление памятки.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участия в дискуссии и диалоге, конструирование суждений и умозаключений.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и проигрывание различных вариантов программы поиска потерявшегося туриста и программы его действий в чрезвычайной ситуации.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распределение ролей в </w:t>
            </w:r>
            <w:proofErr w:type="spell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тургруппе</w:t>
            </w:r>
            <w:proofErr w:type="spell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выборе места для бивуака туристской группы в разных видах туризма (</w:t>
            </w:r>
            <w:proofErr w:type="gramStart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  <w:proofErr w:type="gram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лыжный и горный).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сравнение и дифференциация типов костров по их назначению.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конструирование гипотез, суждений, выводов, составление памятки «Чтобы избежать пожара при использовании костров в </w:t>
            </w:r>
            <w:r w:rsidRPr="00B44E1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пешеходных походах…».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w w:val="115"/>
                <w:sz w:val="24"/>
                <w:szCs w:val="24"/>
              </w:rPr>
              <w:t>Коммуникатив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ная и рефлексивная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рассказы учащихся «Моё поведение в водном туристском походе», алгоритмизация поведения в условиях ЧС в водных туристских походах.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спасательным оборудованием в водном походе, алгоритмизация поведения в условиях ЧС на воде в походе. Составление маршрута, программы и графика движения.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умений завязывать узлы разного вида.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анализ информации, представленной в учебнике, видеосюжетах и видеофильмах</w:t>
            </w:r>
          </w:p>
        </w:tc>
      </w:tr>
    </w:tbl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Место  ОБЖ  в  базисном  учебном  плане</w:t>
      </w:r>
      <w:r w:rsidRPr="00B44E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pacing w:val="7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pacing w:val="7"/>
          <w:sz w:val="24"/>
          <w:szCs w:val="24"/>
        </w:rPr>
        <w:t xml:space="preserve">В соответствии с учебным планом предмет изучается </w:t>
      </w:r>
      <w:r w:rsidRPr="00B44E1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в 9 классе -  один час в неделю, 34 часа за год. </w:t>
      </w:r>
    </w:p>
    <w:p w:rsidR="00B44E14" w:rsidRPr="00B44E14" w:rsidRDefault="00B44E14" w:rsidP="00B44E14">
      <w:pPr>
        <w:spacing w:after="0" w:line="240" w:lineRule="auto"/>
        <w:ind w:left="720" w:right="-5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B44E14" w:rsidRPr="00B44E14" w:rsidRDefault="00B44E14" w:rsidP="00B44E14">
      <w:pPr>
        <w:spacing w:after="0" w:line="240" w:lineRule="auto"/>
        <w:ind w:right="-56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Планируемые  результаты освоения основ безопасности жизнедеятельности в 9 классе</w:t>
      </w: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Личностными результатами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обучения в 9 классе яв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ляются: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осознание важности здорового образа жизни;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соблюдение правил здорового образа жизни;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соблюдение правил безопасности в быту, в школе, на прогулках;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способность оценивать своё поведение в разных жиз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ненных ситуациях;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способность предвидеть опасные ситуации и избе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гать их;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быть готовыми к преодолению опасных  ситуаций в случае неизбежности.</w:t>
      </w:r>
    </w:p>
    <w:p w:rsidR="00B44E14" w:rsidRPr="00B44E14" w:rsidRDefault="00B44E14" w:rsidP="00B44E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4E1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результаты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обучения представлены универсальными учебными действиями: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анализом ситуаций, влияющих положительно и отри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цательно на самочувствие и здоровье человека;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сравнением примеров опасного и безопасного пове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дения;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планированием и организацией своей жизни и дея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тельности с учётом безопасности;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обобщением изученного материала, формулированием выводов о возможных причинах возникновения опасных си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туаций,</w:t>
      </w:r>
    </w:p>
    <w:p w:rsidR="00B44E14" w:rsidRPr="00B44E14" w:rsidRDefault="00B44E14" w:rsidP="00B44E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обучения нацелены на </w:t>
      </w:r>
      <w:proofErr w:type="gramStart"/>
      <w:r w:rsidRPr="00B44E14">
        <w:rPr>
          <w:rFonts w:ascii="Times New Roman" w:eastAsia="Calibri" w:hAnsi="Times New Roman" w:cs="Times New Roman"/>
          <w:sz w:val="24"/>
          <w:szCs w:val="24"/>
        </w:rPr>
        <w:t>решение</w:t>
      </w:r>
      <w:proofErr w:type="gram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прежде всего образовательных задач: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расширение знаний о здоровом образе жизни, ситуа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циях, которые нарушают его, и причинах их возникно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 xml:space="preserve">вения; о 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потенциальных опасностях 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использование полученных знаний в учебных ситуаци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ях, применение знаний для прогнозирования и оценки пове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дения;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 расширение кругозора и культурного опыта школьни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ка, формирование умения воспринимать мир не только ра</w:t>
      </w:r>
      <w:r w:rsidRPr="00B44E14">
        <w:rPr>
          <w:rFonts w:ascii="Times New Roman" w:eastAsia="Calibri" w:hAnsi="Times New Roman" w:cs="Times New Roman"/>
          <w:sz w:val="24"/>
          <w:szCs w:val="24"/>
        </w:rPr>
        <w:softHyphen/>
        <w:t>ционально, но и образно.</w:t>
      </w:r>
    </w:p>
    <w:p w:rsidR="00B44E14" w:rsidRPr="00B44E14" w:rsidRDefault="00B44E14" w:rsidP="00B44E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E49" w:rsidRPr="00B44E14" w:rsidRDefault="00857E49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Тематическое планирование   </w:t>
      </w:r>
      <w:r w:rsidRPr="00B44E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класс.  </w:t>
      </w:r>
      <w:r w:rsidRPr="00B44E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 часов, резерв: 5 часов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15480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6455"/>
        <w:gridCol w:w="6904"/>
      </w:tblGrid>
      <w:tr w:rsidR="00B44E14" w:rsidRPr="00B44E14" w:rsidTr="007C7421">
        <w:trPr>
          <w:trHeight w:val="398"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1A3954" w:rsidRPr="00B44E14" w:rsidRDefault="00B44E14" w:rsidP="00B44E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1A3954" w:rsidRPr="00B44E14" w:rsidRDefault="00B44E14" w:rsidP="00B44E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1A3954" w:rsidRPr="00B44E14" w:rsidRDefault="00B44E14" w:rsidP="00B44E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44E14" w:rsidRPr="00B44E14" w:rsidTr="007C7421">
        <w:trPr>
          <w:trHeight w:val="3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Когда человек сам себе враг (7 часов)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курят подростки? Чем опасен сигаретный дым? Влияние курения на растущий организм. </w:t>
            </w:r>
          </w:p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алкоголем.</w:t>
            </w:r>
          </w:p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наркотики и наркомания? Воздействие наркотиков на организм человека. Токсикомания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оценка информации, представленной в объяснении учителя, в иллюстративном материале, схеме, чтение диаграммы.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Рефлексивная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оценка своего отношения к курению, алкоголю.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правила участия в диалоге, построение суждений и умозаключений, поведение в процессе ролевой игры.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Практическая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первая помощь при отравлении алкоголем.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суждение «Моё отношение к наркотикам»</w:t>
            </w:r>
          </w:p>
        </w:tc>
      </w:tr>
      <w:tr w:rsidR="00B44E14" w:rsidRPr="00B44E14" w:rsidTr="007C7421">
        <w:trPr>
          <w:trHeight w:val="3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природного и техногенного характера, их классификация и ха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ктери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</w:t>
            </w:r>
          </w:p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(15 часов)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чрезвычайной ситуации. Федеральный закон «О 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 </w:t>
            </w:r>
          </w:p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Извержение вулкана — грозное стихийное явление. Признаки начала извержения. Поведение во время извержения вулкана. </w:t>
            </w:r>
          </w:p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сели и оползни. Причины их образования.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Поведение при угрозе схода селей, снежных лавин и оползней. </w:t>
            </w:r>
          </w:p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ураганы, бури, смерчи, цунами, чем они опасны. Поведение при угрозе их приближения. </w:t>
            </w:r>
          </w:p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возникновения наводнений. Меры по предупреждению последствий наводнений. Эвакуация перед наводнением и во время его. Действия перед наводнением и при наводнении. </w:t>
            </w:r>
          </w:p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пожары, их причины.  Виды лесных пожаров. Действия при лесном пожаре. </w:t>
            </w:r>
          </w:p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виды техногенных ЧС. Аварии на коммунальных системах жизнеобеспечения. Аварии с утечкой химических и радиоактивных веществ. Аварии на гидродинамических объектах. Правила поведения при авариях различного вида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lastRenderedPageBreak/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: представление текстовой информации в виде схемы; определение логики построения системы оповещения; классификация ЧС, конструирование выводов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умозаключений.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анализ информации, представленной в тексте учебника и рассказе-объяснении учителя.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характеристика ЧС различного вида; составление сообщения о какой-нибудь ЧС; составление характеристик балльной шкалы землетрясений.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Совместная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правила взаимодействия; объективная оценка полученного результата.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Работа с информацией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в Интернете: отбор, анализ, адекватное использование.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Практическая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памятки (инструкции) «Как вести себя во время землетрясения»; создание текста-репортажа «С места событий», составление рассказа по картине. Составление инструкции «Поведение при сходе селя, лавины, оползня».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характеристики понятия «наводнение»; построение вопросов и ответов.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дополнение рассказа-объяснения учителя (по тексту учебника).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конструирование плана действий при наводнении.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</w:p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чтение информации, представленной в иллюстрациях и пиктограммах, оценка информации из рассказа-объяснения учителя; разрешение проблемной ситуации.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памятки «Поведение при обнаружении очага пожара».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конструирование характеристики техногенных ЧС.</w:t>
            </w:r>
          </w:p>
        </w:tc>
      </w:tr>
      <w:tr w:rsidR="00B44E14" w:rsidRPr="00B44E14" w:rsidTr="007C7421">
        <w:trPr>
          <w:trHeight w:val="6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Противодействие экстремизму и терроризму (7 часов)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экстремизм и терроризм. Правила поведения во время взрыва и после него. Взятие в заложники и правила поведения в этом случае. </w:t>
            </w:r>
          </w:p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политика противодействия экстремизму и терроризму в России. Законодательство России о противодействии экстремизму и терроризму. Особенности проведения спецопераций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оценка фактов, приведённых в объяснении учителя; перевод печатного текста в графический; обобщение полученных знаний (составление инструкции).</w:t>
            </w:r>
            <w:proofErr w:type="gramEnd"/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характеристики понятий «экстремизм» и «терроризм»; формулирование главной мысли рассказа-объяснения учителя.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информации, представленной в документах, тексте учебника; разработка программы поведения в ситуации террористической угрозы.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наложение повязки для 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остановки кровотечения.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диалог с профессионалом</w:t>
            </w:r>
          </w:p>
        </w:tc>
      </w:tr>
      <w:tr w:rsidR="00B44E14" w:rsidRPr="00B44E14" w:rsidTr="007C7421">
        <w:trPr>
          <w:trHeight w:val="20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B44E1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Национальная безопасность Российской Федерации</w:t>
            </w:r>
          </w:p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национальная безопасность Российской Федерации. Условия обеспечения национальной безопасности в Российской Федерации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1A3954" w:rsidRPr="00B44E14" w:rsidRDefault="00B44E14" w:rsidP="00B44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характеристики понятия «национальная безопасность». </w:t>
            </w:r>
            <w:r w:rsidRPr="00B44E14">
              <w:rPr>
                <w:rFonts w:ascii="Times New Roman" w:eastAsia="Calibri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B44E14">
              <w:rPr>
                <w:rFonts w:ascii="Times New Roman" w:eastAsia="Calibri" w:hAnsi="Times New Roman" w:cs="Times New Roman"/>
                <w:sz w:val="24"/>
                <w:szCs w:val="24"/>
              </w:rPr>
              <w:t>: оценка информации, представленной в документах, тексте учебника</w:t>
            </w:r>
          </w:p>
        </w:tc>
      </w:tr>
    </w:tbl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Учебно-методическая литература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Нормативно-правовые документы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•   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 Правила дорожного движения Российской Федерации  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•   Федеральный закон «О гражданской обороне»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•   Закон «Об образовании»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•   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«О пожарной безопасности»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•   Федеральный закон «О безопасности дорожного дви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жения»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•   Федеральный закон «О противодействии терроризму»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Учебная литература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 xml:space="preserve"> В. Н. Суслов </w:t>
      </w:r>
      <w:r w:rsidRPr="00B44E14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тесты Тренировочная тетрадь Легион Ростов-на </w:t>
      </w:r>
      <w:proofErr w:type="gramStart"/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–Д</w:t>
      </w:r>
      <w:proofErr w:type="gramEnd"/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ону 2011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4E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А.Л.Рыбин</w:t>
      </w:r>
      <w:proofErr w:type="spellEnd"/>
      <w:r w:rsidRPr="00B44E1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правилам дорожного движения: по</w:t>
      </w:r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собие для учителя: 5—9 </w:t>
      </w:r>
      <w:proofErr w:type="spellStart"/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B44E14">
        <w:rPr>
          <w:rFonts w:ascii="Times New Roman" w:eastAsia="Calibri" w:hAnsi="Times New Roman" w:cs="Times New Roman"/>
          <w:color w:val="000000"/>
          <w:sz w:val="24"/>
          <w:szCs w:val="24"/>
        </w:rPr>
        <w:t>. / А. Л. Рыбин, М. В. Маслов; под ред. А. Т. Смирнова. — М.: Просвещение, 2008.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Игровые занятия в курсе «Основы безопасности жизнедеятельности». 5 – 9 </w:t>
      </w:r>
      <w:proofErr w:type="spellStart"/>
      <w:r w:rsidRPr="00B44E1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. – М.: Дрофа, 2004                                                                                                                               </w:t>
      </w: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4E14" w:rsidRPr="00B44E14" w:rsidRDefault="00B44E14" w:rsidP="00B44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21D3" w:rsidRDefault="00E721D3"/>
    <w:sectPr w:rsidR="00E721D3" w:rsidSect="00B44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31"/>
    <w:multiLevelType w:val="hybridMultilevel"/>
    <w:tmpl w:val="8F1EDD98"/>
    <w:lvl w:ilvl="0" w:tplc="3A7C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1992"/>
    <w:multiLevelType w:val="hybridMultilevel"/>
    <w:tmpl w:val="5604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73315"/>
    <w:multiLevelType w:val="hybridMultilevel"/>
    <w:tmpl w:val="EAF8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1"/>
    <w:rsid w:val="002A1731"/>
    <w:rsid w:val="00857E49"/>
    <w:rsid w:val="00B44E14"/>
    <w:rsid w:val="00E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3486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2023-03-06T09:55:00Z</dcterms:created>
  <dcterms:modified xsi:type="dcterms:W3CDTF">2023-03-06T10:40:00Z</dcterms:modified>
</cp:coreProperties>
</file>